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076" w:rsidRDefault="000707E4" w:rsidP="00045BD7">
      <w:pPr>
        <w:spacing w:after="0" w:line="240" w:lineRule="auto"/>
        <w:jc w:val="center"/>
        <w:rPr>
          <w:rFonts w:ascii="Times New Roman" w:hAnsi="Times New Roman" w:cs="Times New Roman"/>
          <w:sz w:val="28"/>
          <w:szCs w:val="28"/>
        </w:rPr>
      </w:pPr>
      <w:r w:rsidRPr="000707E4">
        <w:rPr>
          <w:rFonts w:ascii="Times New Roman" w:hAnsi="Times New Roman" w:cs="Times New Roman"/>
          <w:sz w:val="28"/>
          <w:szCs w:val="28"/>
        </w:rPr>
        <w:t xml:space="preserve">Информация о порядке досудебного обжалования решений должностных лиц </w:t>
      </w:r>
      <w:r w:rsidRPr="00360139">
        <w:rPr>
          <w:rFonts w:ascii="Times New Roman" w:hAnsi="Times New Roman" w:cs="Times New Roman"/>
          <w:sz w:val="28"/>
          <w:szCs w:val="28"/>
        </w:rPr>
        <w:t>ОГБУ «Дирекция по особо охраняемым природным территориям регионального значения Иркутской области»</w:t>
      </w:r>
    </w:p>
    <w:p w:rsidR="00045BD7" w:rsidRDefault="00045BD7" w:rsidP="00045BD7">
      <w:pPr>
        <w:spacing w:after="0" w:line="240" w:lineRule="auto"/>
        <w:jc w:val="center"/>
        <w:rPr>
          <w:rFonts w:ascii="Times New Roman" w:hAnsi="Times New Roman" w:cs="Times New Roman"/>
          <w:sz w:val="28"/>
          <w:szCs w:val="28"/>
        </w:rPr>
      </w:pPr>
    </w:p>
    <w:p w:rsidR="000707E4" w:rsidRPr="000707E4" w:rsidRDefault="000707E4" w:rsidP="00045BD7">
      <w:pPr>
        <w:spacing w:after="0" w:line="240" w:lineRule="auto"/>
        <w:ind w:firstLine="851"/>
        <w:jc w:val="both"/>
        <w:rPr>
          <w:rFonts w:ascii="Times New Roman" w:hAnsi="Times New Roman" w:cs="Times New Roman"/>
          <w:sz w:val="28"/>
          <w:szCs w:val="28"/>
        </w:rPr>
      </w:pPr>
      <w:r w:rsidRPr="000707E4">
        <w:rPr>
          <w:rFonts w:ascii="Times New Roman" w:hAnsi="Times New Roman" w:cs="Times New Roman"/>
          <w:sz w:val="28"/>
          <w:szCs w:val="28"/>
        </w:rPr>
        <w:t>Федеральный за</w:t>
      </w:r>
      <w:r w:rsidR="001D2A0E">
        <w:rPr>
          <w:rFonts w:ascii="Times New Roman" w:hAnsi="Times New Roman" w:cs="Times New Roman"/>
          <w:sz w:val="28"/>
          <w:szCs w:val="28"/>
        </w:rPr>
        <w:t>кон от 31 июля 2020 г. №</w:t>
      </w:r>
      <w:r>
        <w:rPr>
          <w:rFonts w:ascii="Times New Roman" w:hAnsi="Times New Roman" w:cs="Times New Roman"/>
          <w:sz w:val="28"/>
          <w:szCs w:val="28"/>
        </w:rPr>
        <w:t xml:space="preserve"> 248-ФЗ «</w:t>
      </w:r>
      <w:r w:rsidRPr="000707E4">
        <w:rPr>
          <w:rFonts w:ascii="Times New Roman" w:hAnsi="Times New Roman" w:cs="Times New Roman"/>
          <w:sz w:val="28"/>
          <w:szCs w:val="28"/>
        </w:rPr>
        <w:t xml:space="preserve">О государственном контроле (надзоре) и муниципальном </w:t>
      </w:r>
      <w:r>
        <w:rPr>
          <w:rFonts w:ascii="Times New Roman" w:hAnsi="Times New Roman" w:cs="Times New Roman"/>
          <w:sz w:val="28"/>
          <w:szCs w:val="28"/>
        </w:rPr>
        <w:t>контроле в Российской Федерации»</w:t>
      </w:r>
    </w:p>
    <w:p w:rsidR="001D2A0E" w:rsidRPr="00C71354" w:rsidRDefault="000707E4" w:rsidP="00C71354">
      <w:pPr>
        <w:spacing w:after="0" w:line="240" w:lineRule="auto"/>
        <w:ind w:firstLine="851"/>
        <w:jc w:val="both"/>
        <w:rPr>
          <w:rFonts w:ascii="Times New Roman" w:hAnsi="Times New Roman" w:cs="Times New Roman"/>
          <w:i/>
          <w:sz w:val="20"/>
          <w:szCs w:val="20"/>
        </w:rPr>
      </w:pPr>
      <w:r w:rsidRPr="00C71354">
        <w:rPr>
          <w:rFonts w:ascii="Times New Roman" w:hAnsi="Times New Roman" w:cs="Times New Roman"/>
          <w:i/>
          <w:sz w:val="20"/>
          <w:szCs w:val="20"/>
        </w:rPr>
        <w:t>С изменениями и дополнениями от:</w:t>
      </w:r>
      <w:r w:rsidR="00C71354" w:rsidRPr="00C71354">
        <w:rPr>
          <w:rFonts w:ascii="Times New Roman" w:hAnsi="Times New Roman" w:cs="Times New Roman"/>
          <w:i/>
          <w:sz w:val="20"/>
          <w:szCs w:val="20"/>
        </w:rPr>
        <w:t xml:space="preserve"> </w:t>
      </w:r>
      <w:r w:rsidRPr="00C71354">
        <w:rPr>
          <w:rFonts w:ascii="Times New Roman" w:hAnsi="Times New Roman" w:cs="Times New Roman"/>
          <w:i/>
          <w:sz w:val="20"/>
          <w:szCs w:val="20"/>
        </w:rPr>
        <w:t xml:space="preserve">11 </w:t>
      </w:r>
      <w:r w:rsidR="00C71354">
        <w:rPr>
          <w:rFonts w:ascii="Times New Roman" w:hAnsi="Times New Roman" w:cs="Times New Roman"/>
          <w:i/>
          <w:sz w:val="20"/>
          <w:szCs w:val="20"/>
        </w:rPr>
        <w:t xml:space="preserve">июня, 2 июля, 6 декабря 2021 г. </w:t>
      </w:r>
      <w:r w:rsidRPr="00C71354">
        <w:rPr>
          <w:rFonts w:ascii="Times New Roman" w:hAnsi="Times New Roman" w:cs="Times New Roman"/>
          <w:i/>
          <w:sz w:val="20"/>
          <w:szCs w:val="20"/>
        </w:rPr>
        <w:t>Принят Государственной Думой 22 июля 2020 года</w:t>
      </w:r>
      <w:r w:rsidR="00C71354">
        <w:rPr>
          <w:rFonts w:ascii="Times New Roman" w:hAnsi="Times New Roman" w:cs="Times New Roman"/>
          <w:i/>
          <w:sz w:val="20"/>
          <w:szCs w:val="20"/>
        </w:rPr>
        <w:t xml:space="preserve">. </w:t>
      </w:r>
      <w:r w:rsidRPr="00C71354">
        <w:rPr>
          <w:rFonts w:ascii="Times New Roman" w:hAnsi="Times New Roman" w:cs="Times New Roman"/>
          <w:i/>
          <w:sz w:val="20"/>
          <w:szCs w:val="20"/>
        </w:rPr>
        <w:t>Одобрен Советом Федерации 24 июля 2020 года</w:t>
      </w:r>
      <w:r w:rsidR="00C71354">
        <w:rPr>
          <w:rFonts w:ascii="Times New Roman" w:hAnsi="Times New Roman" w:cs="Times New Roman"/>
          <w:i/>
          <w:sz w:val="20"/>
          <w:szCs w:val="20"/>
        </w:rPr>
        <w:t xml:space="preserve">. </w:t>
      </w:r>
      <w:r w:rsidRPr="00C71354">
        <w:rPr>
          <w:rFonts w:ascii="Times New Roman" w:hAnsi="Times New Roman" w:cs="Times New Roman"/>
          <w:i/>
          <w:sz w:val="20"/>
          <w:szCs w:val="20"/>
        </w:rPr>
        <w:t>ГАРАНТ:</w:t>
      </w:r>
      <w:r w:rsidR="00C71354">
        <w:rPr>
          <w:rFonts w:ascii="Times New Roman" w:hAnsi="Times New Roman" w:cs="Times New Roman"/>
          <w:i/>
          <w:sz w:val="20"/>
          <w:szCs w:val="20"/>
        </w:rPr>
        <w:t xml:space="preserve"> </w:t>
      </w:r>
      <w:r w:rsidRPr="00C71354">
        <w:rPr>
          <w:rFonts w:ascii="Times New Roman" w:hAnsi="Times New Roman" w:cs="Times New Roman"/>
          <w:i/>
          <w:sz w:val="20"/>
          <w:szCs w:val="20"/>
        </w:rPr>
        <w:t>Об особенностях организации и осуществления государственного контроля (надзора) и муниципального контроля в 2022 г. см. постановление Правит</w:t>
      </w:r>
      <w:r w:rsidR="001D2A0E" w:rsidRPr="00C71354">
        <w:rPr>
          <w:rFonts w:ascii="Times New Roman" w:hAnsi="Times New Roman" w:cs="Times New Roman"/>
          <w:i/>
          <w:sz w:val="20"/>
          <w:szCs w:val="20"/>
        </w:rPr>
        <w:t>ельства РФ от 10 марта 2022 г. №</w:t>
      </w:r>
      <w:r w:rsidRPr="00C71354">
        <w:rPr>
          <w:rFonts w:ascii="Times New Roman" w:hAnsi="Times New Roman" w:cs="Times New Roman"/>
          <w:i/>
          <w:sz w:val="20"/>
          <w:szCs w:val="20"/>
        </w:rPr>
        <w:t xml:space="preserve"> 336</w:t>
      </w:r>
      <w:r w:rsidR="001D2A0E" w:rsidRPr="00C71354">
        <w:rPr>
          <w:rFonts w:ascii="Times New Roman" w:hAnsi="Times New Roman" w:cs="Times New Roman"/>
          <w:i/>
          <w:sz w:val="20"/>
          <w:szCs w:val="20"/>
        </w:rPr>
        <w:t>.</w:t>
      </w:r>
      <w:bookmarkStart w:id="0" w:name="_GoBack"/>
      <w:bookmarkEnd w:id="0"/>
    </w:p>
    <w:p w:rsidR="001D2A0E" w:rsidRDefault="001D2A0E" w:rsidP="00C71354">
      <w:pPr>
        <w:spacing w:after="0" w:line="240" w:lineRule="auto"/>
        <w:ind w:firstLine="851"/>
        <w:jc w:val="both"/>
        <w:rPr>
          <w:rFonts w:ascii="Times New Roman" w:hAnsi="Times New Roman" w:cs="Times New Roman"/>
          <w:sz w:val="28"/>
          <w:szCs w:val="28"/>
        </w:rPr>
      </w:pPr>
      <w:r w:rsidRPr="00045BD7">
        <w:rPr>
          <w:rFonts w:ascii="Times New Roman" w:hAnsi="Times New Roman" w:cs="Times New Roman"/>
          <w:b/>
          <w:sz w:val="28"/>
          <w:szCs w:val="28"/>
        </w:rPr>
        <w:t>ГЛАВА 9.</w:t>
      </w:r>
      <w:r w:rsidRPr="001D2A0E">
        <w:rPr>
          <w:rFonts w:ascii="Times New Roman" w:hAnsi="Times New Roman" w:cs="Times New Roman"/>
          <w:sz w:val="28"/>
          <w:szCs w:val="28"/>
        </w:rPr>
        <w:t xml:space="preserve"> ОБЖАЛОВАНИЕ РЕШЕНИЙ КОНТРОЛЬНЫХ (НАДЗОРНЫХ) ОРГАНОВ, ДЕЙСТВИЙ (БЕЗДЕЙСТВИЯ) ИХ ДОЛЖНОСТНЫХ ЛИЦ</w:t>
      </w:r>
    </w:p>
    <w:p w:rsidR="001D2A0E" w:rsidRPr="00C71354" w:rsidRDefault="001D2A0E" w:rsidP="001D2A0E">
      <w:pPr>
        <w:spacing w:after="0" w:line="240" w:lineRule="auto"/>
        <w:ind w:firstLine="851"/>
        <w:jc w:val="both"/>
        <w:rPr>
          <w:rFonts w:ascii="Times New Roman" w:hAnsi="Times New Roman" w:cs="Times New Roman"/>
          <w:sz w:val="28"/>
          <w:szCs w:val="28"/>
        </w:rPr>
      </w:pPr>
      <w:r w:rsidRPr="00045BD7">
        <w:rPr>
          <w:rFonts w:ascii="Times New Roman" w:hAnsi="Times New Roman" w:cs="Times New Roman"/>
          <w:b/>
          <w:sz w:val="28"/>
          <w:szCs w:val="28"/>
        </w:rPr>
        <w:t>Статья 39.</w:t>
      </w:r>
      <w:r w:rsidRPr="001D2A0E">
        <w:rPr>
          <w:rFonts w:ascii="Times New Roman" w:hAnsi="Times New Roman" w:cs="Times New Roman"/>
          <w:sz w:val="28"/>
          <w:szCs w:val="28"/>
        </w:rPr>
        <w:t xml:space="preserve"> </w:t>
      </w:r>
      <w:r w:rsidRPr="00C71354">
        <w:rPr>
          <w:rFonts w:ascii="Times New Roman" w:hAnsi="Times New Roman" w:cs="Times New Roman"/>
          <w:sz w:val="28"/>
          <w:szCs w:val="28"/>
        </w:rPr>
        <w:t>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1D2A0E" w:rsidRPr="00C71354" w:rsidRDefault="001D2A0E" w:rsidP="00C71354">
      <w:pPr>
        <w:spacing w:after="0" w:line="240" w:lineRule="auto"/>
        <w:ind w:firstLine="851"/>
        <w:jc w:val="both"/>
        <w:rPr>
          <w:rFonts w:ascii="Times New Roman" w:hAnsi="Times New Roman" w:cs="Times New Roman"/>
          <w:i/>
          <w:sz w:val="20"/>
          <w:szCs w:val="20"/>
        </w:rPr>
      </w:pPr>
      <w:r w:rsidRPr="00C71354">
        <w:rPr>
          <w:rFonts w:ascii="Times New Roman" w:hAnsi="Times New Roman" w:cs="Times New Roman"/>
          <w:i/>
          <w:sz w:val="20"/>
          <w:szCs w:val="20"/>
        </w:rPr>
        <w:t>ГАРАНТ:</w:t>
      </w:r>
      <w:r w:rsidR="00C71354">
        <w:rPr>
          <w:rFonts w:ascii="Times New Roman" w:hAnsi="Times New Roman" w:cs="Times New Roman"/>
          <w:i/>
          <w:sz w:val="20"/>
          <w:szCs w:val="20"/>
        </w:rPr>
        <w:t xml:space="preserve"> </w:t>
      </w:r>
      <w:r w:rsidRPr="00C71354">
        <w:rPr>
          <w:rFonts w:ascii="Times New Roman" w:hAnsi="Times New Roman" w:cs="Times New Roman"/>
          <w:i/>
          <w:sz w:val="20"/>
          <w:szCs w:val="20"/>
        </w:rPr>
        <w:t>См. комментарии к статье 39 настоящего Федерального закона</w:t>
      </w:r>
    </w:p>
    <w:p w:rsidR="001D2A0E" w:rsidRPr="00C71354" w:rsidRDefault="001D2A0E" w:rsidP="001D2A0E">
      <w:pPr>
        <w:spacing w:after="0" w:line="240" w:lineRule="auto"/>
        <w:ind w:firstLine="851"/>
        <w:jc w:val="both"/>
        <w:rPr>
          <w:rFonts w:ascii="Times New Roman" w:hAnsi="Times New Roman" w:cs="Times New Roman"/>
          <w:b/>
          <w:sz w:val="28"/>
          <w:szCs w:val="28"/>
        </w:rPr>
      </w:pPr>
      <w:r w:rsidRPr="001D2A0E">
        <w:rPr>
          <w:rFonts w:ascii="Times New Roman" w:hAnsi="Times New Roman" w:cs="Times New Roman"/>
          <w:sz w:val="28"/>
          <w:szCs w:val="28"/>
        </w:rPr>
        <w:t xml:space="preserve">1. </w:t>
      </w:r>
      <w:r w:rsidRPr="00C71354">
        <w:rPr>
          <w:rFonts w:ascii="Times New Roman" w:hAnsi="Times New Roman" w:cs="Times New Roman"/>
          <w:b/>
          <w:sz w:val="28"/>
          <w:szCs w:val="28"/>
        </w:rPr>
        <w:t>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настоящего Федерального закона.</w:t>
      </w:r>
    </w:p>
    <w:p w:rsidR="001D2A0E" w:rsidRPr="00C71354" w:rsidRDefault="001D2A0E" w:rsidP="00C71354">
      <w:pPr>
        <w:spacing w:after="0" w:line="240" w:lineRule="auto"/>
        <w:ind w:firstLine="851"/>
        <w:jc w:val="both"/>
        <w:rPr>
          <w:rFonts w:ascii="Times New Roman" w:hAnsi="Times New Roman" w:cs="Times New Roman"/>
          <w:i/>
          <w:sz w:val="20"/>
          <w:szCs w:val="20"/>
        </w:rPr>
      </w:pPr>
      <w:r w:rsidRPr="00C71354">
        <w:rPr>
          <w:rFonts w:ascii="Times New Roman" w:hAnsi="Times New Roman" w:cs="Times New Roman"/>
          <w:i/>
          <w:sz w:val="20"/>
          <w:szCs w:val="20"/>
        </w:rPr>
        <w:t>ГАРАНТ:</w:t>
      </w:r>
      <w:r w:rsidR="00C71354">
        <w:rPr>
          <w:rFonts w:ascii="Times New Roman" w:hAnsi="Times New Roman" w:cs="Times New Roman"/>
          <w:i/>
          <w:sz w:val="20"/>
          <w:szCs w:val="20"/>
        </w:rPr>
        <w:t xml:space="preserve"> </w:t>
      </w:r>
      <w:r w:rsidRPr="00C71354">
        <w:rPr>
          <w:rFonts w:ascii="Times New Roman" w:hAnsi="Times New Roman" w:cs="Times New Roman"/>
          <w:i/>
          <w:sz w:val="20"/>
          <w:szCs w:val="20"/>
        </w:rPr>
        <w:t>Часть 2 статьи 39 вступает в силу с 1 января 2023 г.</w:t>
      </w:r>
      <w:r w:rsidR="00C71354">
        <w:rPr>
          <w:rFonts w:ascii="Times New Roman" w:hAnsi="Times New Roman" w:cs="Times New Roman"/>
          <w:i/>
          <w:sz w:val="20"/>
          <w:szCs w:val="20"/>
        </w:rPr>
        <w:t xml:space="preserve"> </w:t>
      </w:r>
      <w:r w:rsidRPr="00C71354">
        <w:rPr>
          <w:rFonts w:ascii="Times New Roman" w:hAnsi="Times New Roman" w:cs="Times New Roman"/>
          <w:i/>
          <w:sz w:val="20"/>
          <w:szCs w:val="20"/>
        </w:rPr>
        <w:t>Правительством РФ определены виды контроля, в отношении которых обязательный досудебный порядок рассмотрения жалоб применяется с 1 июля 2021 г.</w:t>
      </w:r>
    </w:p>
    <w:p w:rsidR="001D2A0E" w:rsidRPr="001D2A0E" w:rsidRDefault="001D2A0E" w:rsidP="001D2A0E">
      <w:pPr>
        <w:spacing w:after="0" w:line="240" w:lineRule="auto"/>
        <w:ind w:firstLine="851"/>
        <w:jc w:val="both"/>
        <w:rPr>
          <w:rFonts w:ascii="Times New Roman" w:hAnsi="Times New Roman" w:cs="Times New Roman"/>
          <w:sz w:val="28"/>
          <w:szCs w:val="28"/>
        </w:rPr>
      </w:pPr>
      <w:r w:rsidRPr="001D2A0E">
        <w:rPr>
          <w:rFonts w:ascii="Times New Roman" w:hAnsi="Times New Roman" w:cs="Times New Roman"/>
          <w:sz w:val="28"/>
          <w:szCs w:val="28"/>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1D2A0E" w:rsidRPr="00C71354" w:rsidRDefault="001D2A0E" w:rsidP="001D2A0E">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3. Досудебное обжалование решений контрольного (надзорного) органа, действий (бездействия) его должностных лиц осуществляется в соответствии с настоящей главой.</w:t>
      </w:r>
    </w:p>
    <w:p w:rsidR="001D2A0E" w:rsidRPr="00C71354" w:rsidRDefault="001D2A0E" w:rsidP="001D2A0E">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1D2A0E" w:rsidRPr="001D2A0E" w:rsidRDefault="001D2A0E" w:rsidP="001D2A0E">
      <w:pPr>
        <w:spacing w:after="0" w:line="240" w:lineRule="auto"/>
        <w:ind w:firstLine="851"/>
        <w:jc w:val="both"/>
        <w:rPr>
          <w:rFonts w:ascii="Times New Roman" w:hAnsi="Times New Roman" w:cs="Times New Roman"/>
          <w:i/>
          <w:sz w:val="28"/>
          <w:szCs w:val="28"/>
        </w:rPr>
      </w:pPr>
      <w:r w:rsidRPr="00045BD7">
        <w:rPr>
          <w:rFonts w:ascii="Times New Roman" w:hAnsi="Times New Roman" w:cs="Times New Roman"/>
          <w:b/>
          <w:sz w:val="28"/>
          <w:szCs w:val="28"/>
        </w:rPr>
        <w:t>Статья 40.</w:t>
      </w:r>
      <w:r w:rsidRPr="001D2A0E">
        <w:rPr>
          <w:rFonts w:ascii="Times New Roman" w:hAnsi="Times New Roman" w:cs="Times New Roman"/>
          <w:sz w:val="28"/>
          <w:szCs w:val="28"/>
        </w:rPr>
        <w:t xml:space="preserve"> </w:t>
      </w:r>
      <w:r w:rsidRPr="00C71354">
        <w:rPr>
          <w:rFonts w:ascii="Times New Roman" w:hAnsi="Times New Roman" w:cs="Times New Roman"/>
          <w:sz w:val="28"/>
          <w:szCs w:val="28"/>
        </w:rPr>
        <w:t>Досудебный порядок подачи жалобы</w:t>
      </w:r>
    </w:p>
    <w:p w:rsidR="001D2A0E" w:rsidRPr="00C71354" w:rsidRDefault="001D2A0E" w:rsidP="00C71354">
      <w:pPr>
        <w:spacing w:after="0" w:line="240" w:lineRule="auto"/>
        <w:ind w:firstLine="851"/>
        <w:jc w:val="both"/>
        <w:rPr>
          <w:rFonts w:ascii="Times New Roman" w:hAnsi="Times New Roman" w:cs="Times New Roman"/>
          <w:i/>
          <w:sz w:val="20"/>
          <w:szCs w:val="20"/>
        </w:rPr>
      </w:pPr>
      <w:r w:rsidRPr="00C71354">
        <w:rPr>
          <w:rFonts w:ascii="Times New Roman" w:hAnsi="Times New Roman" w:cs="Times New Roman"/>
          <w:i/>
          <w:sz w:val="20"/>
          <w:szCs w:val="20"/>
        </w:rPr>
        <w:t>ГАРАНТ:</w:t>
      </w:r>
      <w:r w:rsidR="00C71354" w:rsidRPr="00C71354">
        <w:rPr>
          <w:rFonts w:ascii="Times New Roman" w:hAnsi="Times New Roman" w:cs="Times New Roman"/>
          <w:i/>
          <w:sz w:val="20"/>
          <w:szCs w:val="20"/>
        </w:rPr>
        <w:t xml:space="preserve"> </w:t>
      </w:r>
      <w:r w:rsidRPr="00C71354">
        <w:rPr>
          <w:rFonts w:ascii="Times New Roman" w:hAnsi="Times New Roman" w:cs="Times New Roman"/>
          <w:i/>
          <w:sz w:val="20"/>
          <w:szCs w:val="20"/>
        </w:rPr>
        <w:t>См. комментарии к статье 40 настоящего Федерального закона</w:t>
      </w:r>
    </w:p>
    <w:p w:rsidR="001D2A0E" w:rsidRPr="00C71354" w:rsidRDefault="001D2A0E" w:rsidP="00C71354">
      <w:pPr>
        <w:spacing w:after="0" w:line="240" w:lineRule="auto"/>
        <w:ind w:firstLine="851"/>
        <w:jc w:val="both"/>
        <w:rPr>
          <w:rFonts w:ascii="Times New Roman" w:hAnsi="Times New Roman" w:cs="Times New Roman"/>
          <w:i/>
          <w:sz w:val="20"/>
          <w:szCs w:val="20"/>
        </w:rPr>
      </w:pPr>
      <w:r w:rsidRPr="00C71354">
        <w:rPr>
          <w:rFonts w:ascii="Times New Roman" w:hAnsi="Times New Roman" w:cs="Times New Roman"/>
          <w:i/>
          <w:sz w:val="20"/>
          <w:szCs w:val="20"/>
        </w:rPr>
        <w:t>Информация об изменениях:</w:t>
      </w:r>
      <w:r w:rsidR="00C71354" w:rsidRPr="00C71354">
        <w:rPr>
          <w:rFonts w:ascii="Times New Roman" w:hAnsi="Times New Roman" w:cs="Times New Roman"/>
          <w:i/>
          <w:sz w:val="20"/>
          <w:szCs w:val="20"/>
        </w:rPr>
        <w:t xml:space="preserve"> </w:t>
      </w:r>
      <w:r w:rsidRPr="00C71354">
        <w:rPr>
          <w:rFonts w:ascii="Times New Roman" w:hAnsi="Times New Roman" w:cs="Times New Roman"/>
          <w:i/>
          <w:sz w:val="20"/>
          <w:szCs w:val="20"/>
        </w:rPr>
        <w:t>Часть 1 изменена с 11 июня 2021 г. - Федеральный закон от 11 июня 2021 г. № 170-ФЗ</w:t>
      </w:r>
      <w:r w:rsidR="00C71354" w:rsidRPr="00C71354">
        <w:rPr>
          <w:rFonts w:ascii="Times New Roman" w:hAnsi="Times New Roman" w:cs="Times New Roman"/>
          <w:i/>
          <w:sz w:val="20"/>
          <w:szCs w:val="20"/>
        </w:rPr>
        <w:t xml:space="preserve">. </w:t>
      </w:r>
    </w:p>
    <w:p w:rsidR="001D2A0E" w:rsidRPr="001D2A0E" w:rsidRDefault="001D2A0E" w:rsidP="001D2A0E">
      <w:pPr>
        <w:spacing w:after="0" w:line="240" w:lineRule="auto"/>
        <w:ind w:firstLine="851"/>
        <w:jc w:val="both"/>
        <w:rPr>
          <w:rFonts w:ascii="Times New Roman" w:hAnsi="Times New Roman" w:cs="Times New Roman"/>
          <w:sz w:val="28"/>
          <w:szCs w:val="28"/>
        </w:rPr>
      </w:pPr>
      <w:r w:rsidRPr="001D2A0E">
        <w:rPr>
          <w:rFonts w:ascii="Times New Roman" w:hAnsi="Times New Roman" w:cs="Times New Roman"/>
          <w:sz w:val="28"/>
          <w:szCs w:val="28"/>
        </w:rPr>
        <w:t xml:space="preserve">1. Жалоба подается контролируемым лицом в уполномоченный на рассмотрение жалобы орган, определяемый в соответствии с частью 2 настоящей статьи, в электронном виде с использованием единого портала государственных и муниципальных услуг и (или) региональных порталов </w:t>
      </w:r>
      <w:r w:rsidRPr="001D2A0E">
        <w:rPr>
          <w:rFonts w:ascii="Times New Roman" w:hAnsi="Times New Roman" w:cs="Times New Roman"/>
          <w:sz w:val="28"/>
          <w:szCs w:val="28"/>
        </w:rPr>
        <w:lastRenderedPageBreak/>
        <w:t>государственных и муниципальных услуг, за исключением случая, предусмотренного частью 1.1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1D2A0E" w:rsidRPr="00C71354" w:rsidRDefault="001D2A0E" w:rsidP="00C71354">
      <w:pPr>
        <w:spacing w:after="0" w:line="240" w:lineRule="auto"/>
        <w:ind w:firstLine="851"/>
        <w:jc w:val="both"/>
        <w:rPr>
          <w:rFonts w:ascii="Times New Roman" w:hAnsi="Times New Roman" w:cs="Times New Roman"/>
          <w:i/>
          <w:sz w:val="20"/>
          <w:szCs w:val="20"/>
        </w:rPr>
      </w:pPr>
      <w:r w:rsidRPr="00C71354">
        <w:rPr>
          <w:rFonts w:ascii="Times New Roman" w:hAnsi="Times New Roman" w:cs="Times New Roman"/>
          <w:i/>
          <w:sz w:val="20"/>
          <w:szCs w:val="20"/>
        </w:rPr>
        <w:t>Информация об изменениях:</w:t>
      </w:r>
      <w:r w:rsidR="00C71354" w:rsidRPr="00C71354">
        <w:rPr>
          <w:rFonts w:ascii="Times New Roman" w:hAnsi="Times New Roman" w:cs="Times New Roman"/>
          <w:i/>
          <w:sz w:val="20"/>
          <w:szCs w:val="20"/>
        </w:rPr>
        <w:t xml:space="preserve"> </w:t>
      </w:r>
      <w:r w:rsidRPr="00C71354">
        <w:rPr>
          <w:rFonts w:ascii="Times New Roman" w:hAnsi="Times New Roman" w:cs="Times New Roman"/>
          <w:i/>
          <w:sz w:val="20"/>
          <w:szCs w:val="20"/>
        </w:rPr>
        <w:t>Статья 40 дополнена частью 1.1 с 11 июня 2021 г. - Федеральный закон от 11 июня 2021 г. № 170-ФЗ</w:t>
      </w:r>
    </w:p>
    <w:p w:rsidR="001D2A0E" w:rsidRPr="001D2A0E" w:rsidRDefault="001D2A0E" w:rsidP="001D2A0E">
      <w:pPr>
        <w:spacing w:after="0" w:line="240" w:lineRule="auto"/>
        <w:ind w:firstLine="851"/>
        <w:jc w:val="both"/>
        <w:rPr>
          <w:rFonts w:ascii="Times New Roman" w:hAnsi="Times New Roman" w:cs="Times New Roman"/>
          <w:sz w:val="28"/>
          <w:szCs w:val="28"/>
        </w:rPr>
      </w:pPr>
      <w:r w:rsidRPr="001D2A0E">
        <w:rPr>
          <w:rFonts w:ascii="Times New Roman" w:hAnsi="Times New Roman" w:cs="Times New Roman"/>
          <w:sz w:val="28"/>
          <w:szCs w:val="28"/>
        </w:rPr>
        <w:t>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1D2A0E" w:rsidRPr="00C71354" w:rsidRDefault="001D2A0E" w:rsidP="001D2A0E">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2. Порядок рассмотрения жалобы определяется положением о виде контроля и, в частности, должен предусматривать, что:</w:t>
      </w:r>
    </w:p>
    <w:p w:rsidR="001D2A0E" w:rsidRPr="00C71354" w:rsidRDefault="001D2A0E" w:rsidP="001D2A0E">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1D2A0E" w:rsidRPr="00C71354" w:rsidRDefault="001D2A0E" w:rsidP="001D2A0E">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1D2A0E" w:rsidRPr="00C71354" w:rsidRDefault="001D2A0E" w:rsidP="001D2A0E">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1D2A0E" w:rsidRPr="00C71354" w:rsidRDefault="001D2A0E" w:rsidP="001D2A0E">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1D2A0E" w:rsidRPr="00C71354" w:rsidRDefault="001D2A0E" w:rsidP="00C71354">
      <w:pPr>
        <w:spacing w:after="0" w:line="240" w:lineRule="auto"/>
        <w:ind w:firstLine="851"/>
        <w:jc w:val="both"/>
        <w:rPr>
          <w:rFonts w:ascii="Times New Roman" w:hAnsi="Times New Roman" w:cs="Times New Roman"/>
          <w:i/>
          <w:sz w:val="20"/>
          <w:szCs w:val="20"/>
        </w:rPr>
      </w:pPr>
      <w:r w:rsidRPr="00C71354">
        <w:rPr>
          <w:rFonts w:ascii="Times New Roman" w:hAnsi="Times New Roman" w:cs="Times New Roman"/>
          <w:i/>
          <w:sz w:val="20"/>
          <w:szCs w:val="20"/>
        </w:rPr>
        <w:t>Информация об изменениях:</w:t>
      </w:r>
      <w:r w:rsidR="00C71354" w:rsidRPr="00C71354">
        <w:rPr>
          <w:rFonts w:ascii="Times New Roman" w:hAnsi="Times New Roman" w:cs="Times New Roman"/>
          <w:i/>
          <w:sz w:val="20"/>
          <w:szCs w:val="20"/>
        </w:rPr>
        <w:t xml:space="preserve"> </w:t>
      </w:r>
      <w:r w:rsidRPr="00C71354">
        <w:rPr>
          <w:rFonts w:ascii="Times New Roman" w:hAnsi="Times New Roman" w:cs="Times New Roman"/>
          <w:i/>
          <w:sz w:val="20"/>
          <w:szCs w:val="20"/>
        </w:rPr>
        <w:t>Часть 4 изменена с 11 июня 2021 г. - Федера</w:t>
      </w:r>
      <w:r w:rsidR="00045BD7" w:rsidRPr="00C71354">
        <w:rPr>
          <w:rFonts w:ascii="Times New Roman" w:hAnsi="Times New Roman" w:cs="Times New Roman"/>
          <w:i/>
          <w:sz w:val="20"/>
          <w:szCs w:val="20"/>
        </w:rPr>
        <w:t>льный закон от 11 июня 2021 г. №</w:t>
      </w:r>
      <w:r w:rsidRPr="00C71354">
        <w:rPr>
          <w:rFonts w:ascii="Times New Roman" w:hAnsi="Times New Roman" w:cs="Times New Roman"/>
          <w:i/>
          <w:sz w:val="20"/>
          <w:szCs w:val="20"/>
        </w:rPr>
        <w:t xml:space="preserve"> 170-ФЗ</w:t>
      </w:r>
      <w:r w:rsidR="00C71354" w:rsidRPr="00C71354">
        <w:rPr>
          <w:rFonts w:ascii="Times New Roman" w:hAnsi="Times New Roman" w:cs="Times New Roman"/>
          <w:i/>
          <w:sz w:val="20"/>
          <w:szCs w:val="20"/>
        </w:rPr>
        <w:t xml:space="preserve">. </w:t>
      </w:r>
    </w:p>
    <w:p w:rsidR="001D2A0E" w:rsidRPr="00C71354" w:rsidRDefault="001D2A0E" w:rsidP="001D2A0E">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1D2A0E" w:rsidRPr="00C71354" w:rsidRDefault="001D2A0E" w:rsidP="001D2A0E">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1) решений о проведении контрольных (надзорных) мероприятий;</w:t>
      </w:r>
    </w:p>
    <w:p w:rsidR="001D2A0E" w:rsidRPr="00C71354" w:rsidRDefault="001D2A0E" w:rsidP="001D2A0E">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lastRenderedPageBreak/>
        <w:t>2) актов контрольных (надзорных) мероприятий, предписаний об устранении выявленных нарушений;</w:t>
      </w:r>
    </w:p>
    <w:p w:rsidR="001D2A0E" w:rsidRPr="00C71354" w:rsidRDefault="001D2A0E" w:rsidP="001D2A0E">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3) действий (бездействия) должностных лиц контрольного (надзорного) органа в рамках контрольных (надзорных) мероприятий.</w:t>
      </w:r>
    </w:p>
    <w:p w:rsidR="001D2A0E" w:rsidRPr="00C71354" w:rsidRDefault="001D2A0E" w:rsidP="001D2A0E">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1D2A0E" w:rsidRPr="00C71354" w:rsidRDefault="001D2A0E" w:rsidP="001D2A0E">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1D2A0E" w:rsidRPr="00C71354" w:rsidRDefault="001D2A0E" w:rsidP="001D2A0E">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1D2A0E" w:rsidRPr="00C71354" w:rsidRDefault="001D2A0E" w:rsidP="00C71354">
      <w:pPr>
        <w:spacing w:after="0" w:line="240" w:lineRule="auto"/>
        <w:ind w:firstLine="851"/>
        <w:jc w:val="both"/>
        <w:rPr>
          <w:rFonts w:ascii="Times New Roman" w:hAnsi="Times New Roman" w:cs="Times New Roman"/>
          <w:i/>
          <w:sz w:val="20"/>
          <w:szCs w:val="20"/>
        </w:rPr>
      </w:pPr>
      <w:r w:rsidRPr="00C71354">
        <w:rPr>
          <w:rFonts w:ascii="Times New Roman" w:hAnsi="Times New Roman" w:cs="Times New Roman"/>
          <w:i/>
          <w:sz w:val="20"/>
          <w:szCs w:val="20"/>
        </w:rPr>
        <w:t>Информация об изменениях:</w:t>
      </w:r>
      <w:r w:rsidR="00C71354" w:rsidRPr="00C71354">
        <w:rPr>
          <w:rFonts w:ascii="Times New Roman" w:hAnsi="Times New Roman" w:cs="Times New Roman"/>
          <w:i/>
          <w:sz w:val="20"/>
          <w:szCs w:val="20"/>
        </w:rPr>
        <w:t xml:space="preserve"> </w:t>
      </w:r>
      <w:r w:rsidRPr="00C71354">
        <w:rPr>
          <w:rFonts w:ascii="Times New Roman" w:hAnsi="Times New Roman" w:cs="Times New Roman"/>
          <w:i/>
          <w:sz w:val="20"/>
          <w:szCs w:val="20"/>
        </w:rPr>
        <w:t>Часть 8 изменена с 11 июня 2021 г. - Федера</w:t>
      </w:r>
      <w:r w:rsidR="00CD3580" w:rsidRPr="00C71354">
        <w:rPr>
          <w:rFonts w:ascii="Times New Roman" w:hAnsi="Times New Roman" w:cs="Times New Roman"/>
          <w:i/>
          <w:sz w:val="20"/>
          <w:szCs w:val="20"/>
        </w:rPr>
        <w:t>льный закон от 11 июня 2021 г. №</w:t>
      </w:r>
      <w:r w:rsidRPr="00C71354">
        <w:rPr>
          <w:rFonts w:ascii="Times New Roman" w:hAnsi="Times New Roman" w:cs="Times New Roman"/>
          <w:i/>
          <w:sz w:val="20"/>
          <w:szCs w:val="20"/>
        </w:rPr>
        <w:t xml:space="preserve"> 170-ФЗ</w:t>
      </w:r>
    </w:p>
    <w:p w:rsidR="001D2A0E" w:rsidRPr="001D2A0E" w:rsidRDefault="001D2A0E" w:rsidP="001D2A0E">
      <w:pPr>
        <w:spacing w:after="0" w:line="240" w:lineRule="auto"/>
        <w:ind w:firstLine="851"/>
        <w:jc w:val="both"/>
        <w:rPr>
          <w:rFonts w:ascii="Times New Roman" w:hAnsi="Times New Roman" w:cs="Times New Roman"/>
          <w:sz w:val="28"/>
          <w:szCs w:val="28"/>
        </w:rPr>
      </w:pPr>
      <w:r w:rsidRPr="001D2A0E">
        <w:rPr>
          <w:rFonts w:ascii="Times New Roman" w:hAnsi="Times New Roman" w:cs="Times New Roman"/>
          <w:sz w:val="28"/>
          <w:szCs w:val="28"/>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D2A0E" w:rsidRPr="00C71354" w:rsidRDefault="001D2A0E" w:rsidP="001D2A0E">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9. Жалоба может содержать ходатайство о приостановлении исполнения обжалуемого решения контрольного (надзорного) органа.</w:t>
      </w:r>
    </w:p>
    <w:p w:rsidR="001D2A0E" w:rsidRPr="00C71354" w:rsidRDefault="001D2A0E" w:rsidP="001D2A0E">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10. Уполномоченный на рассмотрение жалобы орган в срок не позднее двух рабочих дней со дня регистрации жалобы принимает решение:</w:t>
      </w:r>
    </w:p>
    <w:p w:rsidR="001D2A0E" w:rsidRPr="00C71354" w:rsidRDefault="001D2A0E" w:rsidP="001D2A0E">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1) о приостановлении исполнения обжалуемого решения контрольного (надзорного) органа;</w:t>
      </w:r>
    </w:p>
    <w:p w:rsidR="001D2A0E" w:rsidRPr="00C71354" w:rsidRDefault="001D2A0E" w:rsidP="001D2A0E">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2) об отказе в приостановлении исполнения обжалуемого решения контрольного (надзорного) органа.</w:t>
      </w:r>
    </w:p>
    <w:p w:rsidR="001D2A0E" w:rsidRPr="00C71354" w:rsidRDefault="001D2A0E" w:rsidP="001D2A0E">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11. Информация о решении, указанном в части 10 настоящей статьи, направляется лицу, подавшему жалобу, в течение одного рабочего дня с момента принятия решения.</w:t>
      </w:r>
    </w:p>
    <w:p w:rsidR="00CD3580" w:rsidRPr="00C71354" w:rsidRDefault="00CD3580" w:rsidP="00CD3580">
      <w:pPr>
        <w:spacing w:after="0" w:line="240" w:lineRule="auto"/>
        <w:ind w:firstLine="851"/>
        <w:jc w:val="both"/>
        <w:rPr>
          <w:rFonts w:ascii="Times New Roman" w:hAnsi="Times New Roman" w:cs="Times New Roman"/>
          <w:sz w:val="28"/>
          <w:szCs w:val="28"/>
        </w:rPr>
      </w:pPr>
      <w:r w:rsidRPr="00CD3580">
        <w:rPr>
          <w:rFonts w:ascii="Times New Roman" w:hAnsi="Times New Roman" w:cs="Times New Roman"/>
          <w:b/>
          <w:sz w:val="28"/>
          <w:szCs w:val="28"/>
        </w:rPr>
        <w:t>Статья 41.</w:t>
      </w:r>
      <w:r w:rsidRPr="00CD3580">
        <w:rPr>
          <w:rFonts w:ascii="Times New Roman" w:hAnsi="Times New Roman" w:cs="Times New Roman"/>
          <w:sz w:val="28"/>
          <w:szCs w:val="28"/>
        </w:rPr>
        <w:t xml:space="preserve"> </w:t>
      </w:r>
      <w:r w:rsidRPr="00C71354">
        <w:rPr>
          <w:rFonts w:ascii="Times New Roman" w:hAnsi="Times New Roman" w:cs="Times New Roman"/>
          <w:sz w:val="28"/>
          <w:szCs w:val="28"/>
        </w:rPr>
        <w:t>Форма и содержание жалобы</w:t>
      </w:r>
    </w:p>
    <w:p w:rsidR="00CD3580" w:rsidRPr="00C71354" w:rsidRDefault="00CD3580" w:rsidP="00C71354">
      <w:pPr>
        <w:spacing w:after="0" w:line="240" w:lineRule="auto"/>
        <w:ind w:firstLine="851"/>
        <w:jc w:val="both"/>
        <w:rPr>
          <w:rFonts w:ascii="Times New Roman" w:hAnsi="Times New Roman" w:cs="Times New Roman"/>
          <w:i/>
          <w:sz w:val="20"/>
          <w:szCs w:val="20"/>
        </w:rPr>
      </w:pPr>
      <w:r w:rsidRPr="00C71354">
        <w:rPr>
          <w:rFonts w:ascii="Times New Roman" w:hAnsi="Times New Roman" w:cs="Times New Roman"/>
          <w:i/>
          <w:sz w:val="20"/>
          <w:szCs w:val="20"/>
        </w:rPr>
        <w:t>ГАРАНТ:</w:t>
      </w:r>
      <w:r w:rsidR="00C71354" w:rsidRPr="00C71354">
        <w:rPr>
          <w:rFonts w:ascii="Times New Roman" w:hAnsi="Times New Roman" w:cs="Times New Roman"/>
          <w:i/>
          <w:sz w:val="20"/>
          <w:szCs w:val="20"/>
        </w:rPr>
        <w:t xml:space="preserve"> </w:t>
      </w:r>
      <w:r w:rsidRPr="00C71354">
        <w:rPr>
          <w:rFonts w:ascii="Times New Roman" w:hAnsi="Times New Roman" w:cs="Times New Roman"/>
          <w:i/>
          <w:sz w:val="20"/>
          <w:szCs w:val="20"/>
        </w:rPr>
        <w:t>См. комментарии к статье 41 настоящего Федерального закона</w:t>
      </w:r>
    </w:p>
    <w:p w:rsidR="00CD3580" w:rsidRPr="00C71354" w:rsidRDefault="00CD3580" w:rsidP="00CD3580">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1. Жалоба должна содержать:</w:t>
      </w:r>
    </w:p>
    <w:p w:rsidR="00CD3580" w:rsidRPr="00C71354" w:rsidRDefault="00CD3580" w:rsidP="00CD3580">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CD3580" w:rsidRPr="00C71354" w:rsidRDefault="00CD3580" w:rsidP="00CD3580">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CD3580" w:rsidRPr="00C71354" w:rsidRDefault="00CD3580" w:rsidP="00CD3580">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 xml:space="preserve">3) сведения об обжалуемых решении контрольного (надзорного) органа и (или) действии (бездействии) его должностного лица, которые </w:t>
      </w:r>
      <w:r w:rsidRPr="00C71354">
        <w:rPr>
          <w:rFonts w:ascii="Times New Roman" w:hAnsi="Times New Roman" w:cs="Times New Roman"/>
          <w:b/>
          <w:sz w:val="28"/>
          <w:szCs w:val="28"/>
        </w:rPr>
        <w:lastRenderedPageBreak/>
        <w:t>привели или могут привести к нарушению прав контролируемого лица, подавшего жалобу;</w:t>
      </w:r>
    </w:p>
    <w:p w:rsidR="00CD3580" w:rsidRPr="00C71354" w:rsidRDefault="00CD3580" w:rsidP="00CD3580">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CD3580" w:rsidRPr="00C71354" w:rsidRDefault="00CD3580" w:rsidP="00CD3580">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5) требования лица, подавшего жалобу;</w:t>
      </w:r>
    </w:p>
    <w:p w:rsidR="00CD3580" w:rsidRPr="00C71354" w:rsidRDefault="00CD3580" w:rsidP="00C71354">
      <w:pPr>
        <w:spacing w:after="0" w:line="240" w:lineRule="auto"/>
        <w:ind w:firstLine="851"/>
        <w:jc w:val="both"/>
        <w:rPr>
          <w:rFonts w:ascii="Times New Roman" w:hAnsi="Times New Roman" w:cs="Times New Roman"/>
          <w:i/>
          <w:sz w:val="20"/>
          <w:szCs w:val="20"/>
        </w:rPr>
      </w:pPr>
      <w:r w:rsidRPr="00C71354">
        <w:rPr>
          <w:rFonts w:ascii="Times New Roman" w:hAnsi="Times New Roman" w:cs="Times New Roman"/>
          <w:i/>
          <w:sz w:val="20"/>
          <w:szCs w:val="20"/>
        </w:rPr>
        <w:t>Информация об изменениях:</w:t>
      </w:r>
      <w:r w:rsidR="00C71354" w:rsidRPr="00C71354">
        <w:rPr>
          <w:rFonts w:ascii="Times New Roman" w:hAnsi="Times New Roman" w:cs="Times New Roman"/>
          <w:i/>
          <w:sz w:val="20"/>
          <w:szCs w:val="20"/>
        </w:rPr>
        <w:t xml:space="preserve"> </w:t>
      </w:r>
      <w:r w:rsidRPr="00C71354">
        <w:rPr>
          <w:rFonts w:ascii="Times New Roman" w:hAnsi="Times New Roman" w:cs="Times New Roman"/>
          <w:i/>
          <w:sz w:val="20"/>
          <w:szCs w:val="20"/>
        </w:rPr>
        <w:t>Часть 1 дополнена пунктом 6 с 11 июня 2021 г. - Федеральный закон от 11 июня 2021 г. № 170-ФЗ</w:t>
      </w:r>
    </w:p>
    <w:p w:rsidR="00CD3580" w:rsidRPr="00CD3580" w:rsidRDefault="00CD3580" w:rsidP="00CD3580">
      <w:pPr>
        <w:spacing w:after="0" w:line="240" w:lineRule="auto"/>
        <w:ind w:firstLine="851"/>
        <w:jc w:val="both"/>
        <w:rPr>
          <w:rFonts w:ascii="Times New Roman" w:hAnsi="Times New Roman" w:cs="Times New Roman"/>
          <w:sz w:val="28"/>
          <w:szCs w:val="28"/>
        </w:rPr>
      </w:pPr>
      <w:r w:rsidRPr="00CD3580">
        <w:rPr>
          <w:rFonts w:ascii="Times New Roman" w:hAnsi="Times New Roman" w:cs="Times New Roman"/>
          <w:sz w:val="28"/>
          <w:szCs w:val="28"/>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CD3580" w:rsidRPr="00C71354" w:rsidRDefault="00CD3580" w:rsidP="00CD3580">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D3580" w:rsidRPr="00C71354" w:rsidRDefault="00CD3580" w:rsidP="00CD3580">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CD3580" w:rsidRPr="00C71354" w:rsidRDefault="00CD3580" w:rsidP="00CD3580">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AF333B" w:rsidRPr="00AF333B" w:rsidRDefault="00AF333B" w:rsidP="00AF333B">
      <w:pPr>
        <w:spacing w:after="0" w:line="240" w:lineRule="auto"/>
        <w:ind w:firstLine="851"/>
        <w:jc w:val="both"/>
        <w:rPr>
          <w:rFonts w:ascii="Times New Roman" w:hAnsi="Times New Roman" w:cs="Times New Roman"/>
          <w:sz w:val="28"/>
          <w:szCs w:val="28"/>
        </w:rPr>
      </w:pPr>
      <w:r w:rsidRPr="00AF333B">
        <w:rPr>
          <w:rFonts w:ascii="Times New Roman" w:hAnsi="Times New Roman" w:cs="Times New Roman"/>
          <w:b/>
          <w:sz w:val="28"/>
          <w:szCs w:val="28"/>
        </w:rPr>
        <w:t xml:space="preserve">Статья 42. </w:t>
      </w:r>
      <w:r w:rsidRPr="00C71354">
        <w:rPr>
          <w:rFonts w:ascii="Times New Roman" w:hAnsi="Times New Roman" w:cs="Times New Roman"/>
          <w:sz w:val="28"/>
          <w:szCs w:val="28"/>
        </w:rPr>
        <w:t>Отказ в рассмотрении жалобы</w:t>
      </w:r>
    </w:p>
    <w:p w:rsidR="00AF333B" w:rsidRPr="00C71354" w:rsidRDefault="00AF333B" w:rsidP="00C71354">
      <w:pPr>
        <w:spacing w:after="0" w:line="240" w:lineRule="auto"/>
        <w:ind w:firstLine="851"/>
        <w:jc w:val="both"/>
        <w:rPr>
          <w:rFonts w:ascii="Times New Roman" w:hAnsi="Times New Roman" w:cs="Times New Roman"/>
          <w:i/>
          <w:sz w:val="20"/>
          <w:szCs w:val="20"/>
        </w:rPr>
      </w:pPr>
      <w:r w:rsidRPr="00C71354">
        <w:rPr>
          <w:rFonts w:ascii="Times New Roman" w:hAnsi="Times New Roman" w:cs="Times New Roman"/>
          <w:i/>
          <w:sz w:val="20"/>
          <w:szCs w:val="20"/>
        </w:rPr>
        <w:t>ГАРАНТ:</w:t>
      </w:r>
      <w:r w:rsidR="00C71354" w:rsidRPr="00C71354">
        <w:rPr>
          <w:rFonts w:ascii="Times New Roman" w:hAnsi="Times New Roman" w:cs="Times New Roman"/>
          <w:i/>
          <w:sz w:val="20"/>
          <w:szCs w:val="20"/>
        </w:rPr>
        <w:t xml:space="preserve"> </w:t>
      </w:r>
      <w:r w:rsidRPr="00C71354">
        <w:rPr>
          <w:rFonts w:ascii="Times New Roman" w:hAnsi="Times New Roman" w:cs="Times New Roman"/>
          <w:i/>
          <w:sz w:val="20"/>
          <w:szCs w:val="20"/>
        </w:rPr>
        <w:t>См. комментарии к статье 42 настоящего Федерального закона</w:t>
      </w:r>
    </w:p>
    <w:p w:rsidR="00AF333B" w:rsidRPr="00C71354" w:rsidRDefault="00AF333B" w:rsidP="00C71354">
      <w:pPr>
        <w:spacing w:after="0" w:line="240" w:lineRule="auto"/>
        <w:ind w:firstLine="851"/>
        <w:jc w:val="both"/>
        <w:rPr>
          <w:rFonts w:ascii="Times New Roman" w:hAnsi="Times New Roman" w:cs="Times New Roman"/>
          <w:i/>
          <w:sz w:val="20"/>
          <w:szCs w:val="20"/>
        </w:rPr>
      </w:pPr>
      <w:r w:rsidRPr="00C71354">
        <w:rPr>
          <w:rFonts w:ascii="Times New Roman" w:hAnsi="Times New Roman" w:cs="Times New Roman"/>
          <w:i/>
          <w:sz w:val="20"/>
          <w:szCs w:val="20"/>
        </w:rPr>
        <w:t>Информация об изменениях:</w:t>
      </w:r>
      <w:r w:rsidR="00C71354" w:rsidRPr="00C71354">
        <w:rPr>
          <w:rFonts w:ascii="Times New Roman" w:hAnsi="Times New Roman" w:cs="Times New Roman"/>
          <w:i/>
          <w:sz w:val="20"/>
          <w:szCs w:val="20"/>
        </w:rPr>
        <w:t xml:space="preserve"> </w:t>
      </w:r>
      <w:r w:rsidRPr="00C71354">
        <w:rPr>
          <w:rFonts w:ascii="Times New Roman" w:hAnsi="Times New Roman" w:cs="Times New Roman"/>
          <w:i/>
          <w:sz w:val="20"/>
          <w:szCs w:val="20"/>
        </w:rPr>
        <w:t>Часть 1 изменена с 11 июня 2021 г. - Федеральный закон от 11 июня 2021 г. № 170-ФЗ</w:t>
      </w:r>
    </w:p>
    <w:p w:rsidR="00AF333B" w:rsidRPr="00AF333B" w:rsidRDefault="00AF333B" w:rsidP="00AF333B">
      <w:pPr>
        <w:spacing w:after="0" w:line="240" w:lineRule="auto"/>
        <w:ind w:firstLine="851"/>
        <w:jc w:val="both"/>
        <w:rPr>
          <w:rFonts w:ascii="Times New Roman" w:hAnsi="Times New Roman" w:cs="Times New Roman"/>
          <w:sz w:val="28"/>
          <w:szCs w:val="28"/>
        </w:rPr>
      </w:pPr>
      <w:r w:rsidRPr="00AF333B">
        <w:rPr>
          <w:rFonts w:ascii="Times New Roman" w:hAnsi="Times New Roman" w:cs="Times New Roman"/>
          <w:sz w:val="28"/>
          <w:szCs w:val="28"/>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AF333B" w:rsidRPr="00C71354" w:rsidRDefault="00AF333B" w:rsidP="00AF333B">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1) жалоба подана после истечения сроков подачи жалобы, установленных частями 5 и 6 статьи 40 настоящего Федерального закона, и не содержит ходатайства о восстановлении пропущенного срока на подачу жалобы;</w:t>
      </w:r>
    </w:p>
    <w:p w:rsidR="00AF333B" w:rsidRPr="00C71354" w:rsidRDefault="00AF333B" w:rsidP="00AF333B">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2) в удовлетворении ходатайства о восстановлении пропущенного срока на подачу жалобы отказано;</w:t>
      </w:r>
    </w:p>
    <w:p w:rsidR="00AF333B" w:rsidRPr="00C71354" w:rsidRDefault="00AF333B" w:rsidP="00AF333B">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3) до принятия решения по жалобе от контролируемого лица, ее подавшего, поступило заявление об отзыве жалобы;</w:t>
      </w:r>
    </w:p>
    <w:p w:rsidR="00AF333B" w:rsidRPr="00C71354" w:rsidRDefault="00AF333B" w:rsidP="00AF333B">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lastRenderedPageBreak/>
        <w:t>4) имеется решение суда по вопросам, поставленным в жалобе;</w:t>
      </w:r>
    </w:p>
    <w:p w:rsidR="00AF333B" w:rsidRPr="00C71354" w:rsidRDefault="00AF333B" w:rsidP="00AF333B">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5) ранее в уполномоченный орган была подана другая жалоба от того же контролируемого лица по тем же основаниям;</w:t>
      </w:r>
    </w:p>
    <w:p w:rsidR="00AF333B" w:rsidRPr="00C71354" w:rsidRDefault="00AF333B" w:rsidP="00AF333B">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AF333B" w:rsidRPr="00C71354" w:rsidRDefault="00AF333B" w:rsidP="00AF333B">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F333B" w:rsidRPr="00C71354" w:rsidRDefault="00AF333B" w:rsidP="00AF333B">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8) жалоба подана в ненадлежащий уполномоченный орган;</w:t>
      </w:r>
    </w:p>
    <w:p w:rsidR="00AF333B" w:rsidRPr="00C71354" w:rsidRDefault="00AF333B" w:rsidP="00AF333B">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9) законодательством Российской Федерации предусмотрен только судебный порядок обжалования решений контрольного (надзорного) органа.</w:t>
      </w:r>
    </w:p>
    <w:p w:rsidR="00AF333B" w:rsidRPr="00C71354" w:rsidRDefault="00AF333B" w:rsidP="00AF333B">
      <w:pPr>
        <w:spacing w:after="0" w:line="240" w:lineRule="auto"/>
        <w:ind w:firstLine="851"/>
        <w:jc w:val="both"/>
        <w:rPr>
          <w:rFonts w:ascii="Times New Roman" w:hAnsi="Times New Roman" w:cs="Times New Roman"/>
          <w:i/>
          <w:sz w:val="20"/>
          <w:szCs w:val="20"/>
        </w:rPr>
      </w:pPr>
      <w:r w:rsidRPr="00C71354">
        <w:rPr>
          <w:rFonts w:ascii="Times New Roman" w:hAnsi="Times New Roman" w:cs="Times New Roman"/>
          <w:i/>
          <w:sz w:val="20"/>
          <w:szCs w:val="20"/>
        </w:rPr>
        <w:t>2. Исключена с 11 июня 2021 г. - Федера</w:t>
      </w:r>
      <w:r w:rsidR="00B52762" w:rsidRPr="00C71354">
        <w:rPr>
          <w:rFonts w:ascii="Times New Roman" w:hAnsi="Times New Roman" w:cs="Times New Roman"/>
          <w:i/>
          <w:sz w:val="20"/>
          <w:szCs w:val="20"/>
        </w:rPr>
        <w:t>льный закон от 11 июня 2021 г. №</w:t>
      </w:r>
      <w:r w:rsidRPr="00C71354">
        <w:rPr>
          <w:rFonts w:ascii="Times New Roman" w:hAnsi="Times New Roman" w:cs="Times New Roman"/>
          <w:i/>
          <w:sz w:val="20"/>
          <w:szCs w:val="20"/>
        </w:rPr>
        <w:t xml:space="preserve"> 170-ФЗ</w:t>
      </w:r>
    </w:p>
    <w:p w:rsidR="00AF333B" w:rsidRPr="00C71354" w:rsidRDefault="00AF333B" w:rsidP="00C71354">
      <w:pPr>
        <w:spacing w:after="0" w:line="240" w:lineRule="auto"/>
        <w:ind w:firstLine="851"/>
        <w:jc w:val="both"/>
        <w:rPr>
          <w:rFonts w:ascii="Times New Roman" w:hAnsi="Times New Roman" w:cs="Times New Roman"/>
          <w:i/>
          <w:sz w:val="20"/>
          <w:szCs w:val="20"/>
        </w:rPr>
      </w:pPr>
      <w:r w:rsidRPr="00C71354">
        <w:rPr>
          <w:rFonts w:ascii="Times New Roman" w:hAnsi="Times New Roman" w:cs="Times New Roman"/>
          <w:i/>
          <w:sz w:val="20"/>
          <w:szCs w:val="20"/>
        </w:rPr>
        <w:t>Информация об изменениях:</w:t>
      </w:r>
      <w:r w:rsidR="00C71354" w:rsidRPr="00C71354">
        <w:rPr>
          <w:rFonts w:ascii="Times New Roman" w:hAnsi="Times New Roman" w:cs="Times New Roman"/>
          <w:i/>
          <w:sz w:val="20"/>
          <w:szCs w:val="20"/>
        </w:rPr>
        <w:t xml:space="preserve"> </w:t>
      </w:r>
      <w:r w:rsidRPr="00C71354">
        <w:rPr>
          <w:rFonts w:ascii="Times New Roman" w:hAnsi="Times New Roman" w:cs="Times New Roman"/>
          <w:i/>
          <w:sz w:val="20"/>
          <w:szCs w:val="20"/>
        </w:rPr>
        <w:t>Часть 3 изменена с 11 июня 2021 г. - Федера</w:t>
      </w:r>
      <w:r w:rsidR="00B52762" w:rsidRPr="00C71354">
        <w:rPr>
          <w:rFonts w:ascii="Times New Roman" w:hAnsi="Times New Roman" w:cs="Times New Roman"/>
          <w:i/>
          <w:sz w:val="20"/>
          <w:szCs w:val="20"/>
        </w:rPr>
        <w:t>льный закон от 11 июня 2021 г. №</w:t>
      </w:r>
      <w:r w:rsidRPr="00C71354">
        <w:rPr>
          <w:rFonts w:ascii="Times New Roman" w:hAnsi="Times New Roman" w:cs="Times New Roman"/>
          <w:i/>
          <w:sz w:val="20"/>
          <w:szCs w:val="20"/>
        </w:rPr>
        <w:t xml:space="preserve"> 170-ФЗ</w:t>
      </w:r>
    </w:p>
    <w:p w:rsidR="00AF333B" w:rsidRDefault="00AF333B" w:rsidP="00AF333B">
      <w:pPr>
        <w:spacing w:after="0" w:line="240" w:lineRule="auto"/>
        <w:ind w:firstLine="851"/>
        <w:jc w:val="both"/>
        <w:rPr>
          <w:rFonts w:ascii="Times New Roman" w:hAnsi="Times New Roman" w:cs="Times New Roman"/>
          <w:sz w:val="28"/>
          <w:szCs w:val="28"/>
        </w:rPr>
      </w:pPr>
      <w:r w:rsidRPr="00AF333B">
        <w:rPr>
          <w:rFonts w:ascii="Times New Roman" w:hAnsi="Times New Roman" w:cs="Times New Roman"/>
          <w:sz w:val="28"/>
          <w:szCs w:val="28"/>
        </w:rPr>
        <w:t>3. Отказ в рассмотрении жалобы по основаниям, указанным в пунктах 3 - 8 части 1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B52762" w:rsidRPr="00C71354" w:rsidRDefault="00B52762" w:rsidP="00B52762">
      <w:pPr>
        <w:spacing w:after="0" w:line="240" w:lineRule="auto"/>
        <w:ind w:firstLine="851"/>
        <w:jc w:val="both"/>
        <w:rPr>
          <w:rFonts w:ascii="Times New Roman" w:hAnsi="Times New Roman" w:cs="Times New Roman"/>
          <w:sz w:val="28"/>
          <w:szCs w:val="28"/>
        </w:rPr>
      </w:pPr>
      <w:r w:rsidRPr="00B52762">
        <w:rPr>
          <w:rFonts w:ascii="Times New Roman" w:hAnsi="Times New Roman" w:cs="Times New Roman"/>
          <w:b/>
          <w:sz w:val="28"/>
          <w:szCs w:val="28"/>
        </w:rPr>
        <w:t>Статья 43.</w:t>
      </w:r>
      <w:r w:rsidRPr="00B52762">
        <w:rPr>
          <w:rFonts w:ascii="Times New Roman" w:hAnsi="Times New Roman" w:cs="Times New Roman"/>
          <w:sz w:val="28"/>
          <w:szCs w:val="28"/>
        </w:rPr>
        <w:t xml:space="preserve"> </w:t>
      </w:r>
      <w:r w:rsidRPr="00C71354">
        <w:rPr>
          <w:rFonts w:ascii="Times New Roman" w:hAnsi="Times New Roman" w:cs="Times New Roman"/>
          <w:sz w:val="28"/>
          <w:szCs w:val="28"/>
        </w:rPr>
        <w:t>Порядок рассмотрения жалобы</w:t>
      </w:r>
    </w:p>
    <w:p w:rsidR="00B52762" w:rsidRPr="00C71354" w:rsidRDefault="00B52762" w:rsidP="00C71354">
      <w:pPr>
        <w:spacing w:after="0" w:line="240" w:lineRule="auto"/>
        <w:ind w:firstLine="851"/>
        <w:jc w:val="both"/>
        <w:rPr>
          <w:rFonts w:ascii="Times New Roman" w:hAnsi="Times New Roman" w:cs="Times New Roman"/>
          <w:i/>
          <w:sz w:val="20"/>
          <w:szCs w:val="20"/>
        </w:rPr>
      </w:pPr>
      <w:r w:rsidRPr="00C71354">
        <w:rPr>
          <w:rFonts w:ascii="Times New Roman" w:hAnsi="Times New Roman" w:cs="Times New Roman"/>
          <w:i/>
          <w:sz w:val="20"/>
          <w:szCs w:val="20"/>
        </w:rPr>
        <w:t>ГАРАНТ:</w:t>
      </w:r>
      <w:r w:rsidR="00C71354" w:rsidRPr="00C71354">
        <w:rPr>
          <w:rFonts w:ascii="Times New Roman" w:hAnsi="Times New Roman" w:cs="Times New Roman"/>
          <w:i/>
          <w:sz w:val="20"/>
          <w:szCs w:val="20"/>
        </w:rPr>
        <w:t xml:space="preserve"> </w:t>
      </w:r>
      <w:r w:rsidRPr="00C71354">
        <w:rPr>
          <w:rFonts w:ascii="Times New Roman" w:hAnsi="Times New Roman" w:cs="Times New Roman"/>
          <w:i/>
          <w:sz w:val="20"/>
          <w:szCs w:val="20"/>
        </w:rPr>
        <w:t>См. комментарии к статье 43 настоящего Федерального закона</w:t>
      </w:r>
    </w:p>
    <w:p w:rsidR="00B52762" w:rsidRPr="00C71354" w:rsidRDefault="00B52762" w:rsidP="00C71354">
      <w:pPr>
        <w:spacing w:after="0" w:line="240" w:lineRule="auto"/>
        <w:ind w:firstLine="851"/>
        <w:jc w:val="both"/>
        <w:rPr>
          <w:rFonts w:ascii="Times New Roman" w:hAnsi="Times New Roman" w:cs="Times New Roman"/>
          <w:i/>
          <w:sz w:val="20"/>
          <w:szCs w:val="20"/>
        </w:rPr>
      </w:pPr>
      <w:r w:rsidRPr="00C71354">
        <w:rPr>
          <w:rFonts w:ascii="Times New Roman" w:hAnsi="Times New Roman" w:cs="Times New Roman"/>
          <w:i/>
          <w:sz w:val="20"/>
          <w:szCs w:val="20"/>
        </w:rPr>
        <w:t>Информация об изменениях:</w:t>
      </w:r>
      <w:r w:rsidR="00C71354" w:rsidRPr="00C71354">
        <w:rPr>
          <w:rFonts w:ascii="Times New Roman" w:hAnsi="Times New Roman" w:cs="Times New Roman"/>
          <w:i/>
          <w:sz w:val="20"/>
          <w:szCs w:val="20"/>
        </w:rPr>
        <w:t xml:space="preserve"> </w:t>
      </w:r>
      <w:r w:rsidRPr="00C71354">
        <w:rPr>
          <w:rFonts w:ascii="Times New Roman" w:hAnsi="Times New Roman" w:cs="Times New Roman"/>
          <w:i/>
          <w:sz w:val="20"/>
          <w:szCs w:val="20"/>
        </w:rPr>
        <w:t>Часть 1 изменена с 11 июня 2021 г. - Федеральный закон от 11 июня 2021 г. N 170-ФЗ</w:t>
      </w:r>
    </w:p>
    <w:p w:rsidR="00B52762" w:rsidRPr="00B52762" w:rsidRDefault="00B52762" w:rsidP="00B52762">
      <w:pPr>
        <w:spacing w:after="0" w:line="240" w:lineRule="auto"/>
        <w:ind w:firstLine="851"/>
        <w:jc w:val="both"/>
        <w:rPr>
          <w:rFonts w:ascii="Times New Roman" w:hAnsi="Times New Roman" w:cs="Times New Roman"/>
          <w:sz w:val="28"/>
          <w:szCs w:val="28"/>
        </w:rPr>
      </w:pPr>
      <w:r w:rsidRPr="00B52762">
        <w:rPr>
          <w:rFonts w:ascii="Times New Roman" w:hAnsi="Times New Roman" w:cs="Times New Roman"/>
          <w:sz w:val="28"/>
          <w:szCs w:val="28"/>
        </w:rPr>
        <w:t>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B52762" w:rsidRPr="00C71354" w:rsidRDefault="00B52762" w:rsidP="00C71354">
      <w:pPr>
        <w:spacing w:after="0" w:line="240" w:lineRule="auto"/>
        <w:ind w:firstLine="851"/>
        <w:jc w:val="both"/>
        <w:rPr>
          <w:rFonts w:ascii="Times New Roman" w:hAnsi="Times New Roman" w:cs="Times New Roman"/>
          <w:i/>
          <w:sz w:val="20"/>
          <w:szCs w:val="20"/>
        </w:rPr>
      </w:pPr>
      <w:r w:rsidRPr="00C71354">
        <w:rPr>
          <w:rFonts w:ascii="Times New Roman" w:hAnsi="Times New Roman" w:cs="Times New Roman"/>
          <w:i/>
          <w:sz w:val="20"/>
          <w:szCs w:val="20"/>
        </w:rPr>
        <w:t>Информация об изменениях:</w:t>
      </w:r>
      <w:r w:rsidR="00C71354" w:rsidRPr="00C71354">
        <w:rPr>
          <w:rFonts w:ascii="Times New Roman" w:hAnsi="Times New Roman" w:cs="Times New Roman"/>
          <w:i/>
          <w:sz w:val="20"/>
          <w:szCs w:val="20"/>
        </w:rPr>
        <w:t xml:space="preserve"> </w:t>
      </w:r>
      <w:r w:rsidRPr="00C71354">
        <w:rPr>
          <w:rFonts w:ascii="Times New Roman" w:hAnsi="Times New Roman" w:cs="Times New Roman"/>
          <w:i/>
          <w:sz w:val="20"/>
          <w:szCs w:val="20"/>
        </w:rPr>
        <w:t>Статья 43 дополнена частью 1.1 с 11 июня 2021 г. - Федеральный закон о</w:t>
      </w:r>
      <w:r w:rsidR="008510B1" w:rsidRPr="00C71354">
        <w:rPr>
          <w:rFonts w:ascii="Times New Roman" w:hAnsi="Times New Roman" w:cs="Times New Roman"/>
          <w:i/>
          <w:sz w:val="20"/>
          <w:szCs w:val="20"/>
        </w:rPr>
        <w:t>т 11 июня 2021 г. №</w:t>
      </w:r>
      <w:r w:rsidRPr="00C71354">
        <w:rPr>
          <w:rFonts w:ascii="Times New Roman" w:hAnsi="Times New Roman" w:cs="Times New Roman"/>
          <w:i/>
          <w:sz w:val="20"/>
          <w:szCs w:val="20"/>
        </w:rPr>
        <w:t xml:space="preserve"> 170-ФЗ</w:t>
      </w:r>
    </w:p>
    <w:p w:rsidR="00B52762" w:rsidRPr="00B52762" w:rsidRDefault="00B52762" w:rsidP="00B52762">
      <w:pPr>
        <w:spacing w:after="0" w:line="240" w:lineRule="auto"/>
        <w:ind w:firstLine="851"/>
        <w:jc w:val="both"/>
        <w:rPr>
          <w:rFonts w:ascii="Times New Roman" w:hAnsi="Times New Roman" w:cs="Times New Roman"/>
          <w:sz w:val="28"/>
          <w:szCs w:val="28"/>
        </w:rPr>
      </w:pPr>
      <w:r w:rsidRPr="00B52762">
        <w:rPr>
          <w:rFonts w:ascii="Times New Roman" w:hAnsi="Times New Roman" w:cs="Times New Roman"/>
          <w:sz w:val="28"/>
          <w:szCs w:val="28"/>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B52762" w:rsidRPr="00C71354" w:rsidRDefault="00B52762" w:rsidP="00C71354">
      <w:pPr>
        <w:spacing w:after="0" w:line="240" w:lineRule="auto"/>
        <w:ind w:firstLine="851"/>
        <w:jc w:val="both"/>
        <w:rPr>
          <w:rFonts w:ascii="Times New Roman" w:hAnsi="Times New Roman" w:cs="Times New Roman"/>
          <w:i/>
          <w:sz w:val="20"/>
          <w:szCs w:val="20"/>
        </w:rPr>
      </w:pPr>
      <w:r w:rsidRPr="00C71354">
        <w:rPr>
          <w:rFonts w:ascii="Times New Roman" w:hAnsi="Times New Roman" w:cs="Times New Roman"/>
          <w:i/>
          <w:sz w:val="20"/>
          <w:szCs w:val="20"/>
        </w:rPr>
        <w:t>Информация об изменениях:</w:t>
      </w:r>
      <w:r w:rsidR="00C71354" w:rsidRPr="00C71354">
        <w:rPr>
          <w:rFonts w:ascii="Times New Roman" w:hAnsi="Times New Roman" w:cs="Times New Roman"/>
          <w:i/>
          <w:sz w:val="20"/>
          <w:szCs w:val="20"/>
        </w:rPr>
        <w:t xml:space="preserve"> </w:t>
      </w:r>
      <w:r w:rsidRPr="00C71354">
        <w:rPr>
          <w:rFonts w:ascii="Times New Roman" w:hAnsi="Times New Roman" w:cs="Times New Roman"/>
          <w:i/>
          <w:sz w:val="20"/>
          <w:szCs w:val="20"/>
        </w:rPr>
        <w:t>Часть 2 изменена с 11 июня 2021 г. - Федера</w:t>
      </w:r>
      <w:r w:rsidR="008510B1" w:rsidRPr="00C71354">
        <w:rPr>
          <w:rFonts w:ascii="Times New Roman" w:hAnsi="Times New Roman" w:cs="Times New Roman"/>
          <w:i/>
          <w:sz w:val="20"/>
          <w:szCs w:val="20"/>
        </w:rPr>
        <w:t>льный закон от 11 июня 2021 г. №</w:t>
      </w:r>
      <w:r w:rsidRPr="00C71354">
        <w:rPr>
          <w:rFonts w:ascii="Times New Roman" w:hAnsi="Times New Roman" w:cs="Times New Roman"/>
          <w:i/>
          <w:sz w:val="20"/>
          <w:szCs w:val="20"/>
        </w:rPr>
        <w:t xml:space="preserve"> 170-ФЗ</w:t>
      </w:r>
    </w:p>
    <w:p w:rsidR="00B52762" w:rsidRPr="00B52762" w:rsidRDefault="00B52762" w:rsidP="00B52762">
      <w:pPr>
        <w:spacing w:after="0" w:line="240" w:lineRule="auto"/>
        <w:ind w:firstLine="851"/>
        <w:jc w:val="both"/>
        <w:rPr>
          <w:rFonts w:ascii="Times New Roman" w:hAnsi="Times New Roman" w:cs="Times New Roman"/>
          <w:sz w:val="28"/>
          <w:szCs w:val="28"/>
        </w:rPr>
      </w:pPr>
      <w:r w:rsidRPr="00B52762">
        <w:rPr>
          <w:rFonts w:ascii="Times New Roman" w:hAnsi="Times New Roman" w:cs="Times New Roman"/>
          <w:sz w:val="28"/>
          <w:szCs w:val="28"/>
        </w:rP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B52762" w:rsidRPr="00C71354" w:rsidRDefault="00B52762" w:rsidP="00B52762">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lastRenderedPageBreak/>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B52762" w:rsidRPr="00C71354" w:rsidRDefault="00B52762" w:rsidP="00B52762">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B52762" w:rsidRPr="00C71354" w:rsidRDefault="00B52762" w:rsidP="00C71354">
      <w:pPr>
        <w:spacing w:after="0" w:line="240" w:lineRule="auto"/>
        <w:ind w:firstLine="851"/>
        <w:jc w:val="both"/>
        <w:rPr>
          <w:rFonts w:ascii="Times New Roman" w:hAnsi="Times New Roman" w:cs="Times New Roman"/>
          <w:i/>
          <w:sz w:val="20"/>
          <w:szCs w:val="20"/>
        </w:rPr>
      </w:pPr>
      <w:r w:rsidRPr="00C71354">
        <w:rPr>
          <w:rFonts w:ascii="Times New Roman" w:hAnsi="Times New Roman" w:cs="Times New Roman"/>
          <w:i/>
          <w:sz w:val="20"/>
          <w:szCs w:val="20"/>
        </w:rPr>
        <w:t>Информация об изменениях:</w:t>
      </w:r>
      <w:r w:rsidR="00C71354" w:rsidRPr="00C71354">
        <w:rPr>
          <w:rFonts w:ascii="Times New Roman" w:hAnsi="Times New Roman" w:cs="Times New Roman"/>
          <w:i/>
          <w:sz w:val="20"/>
          <w:szCs w:val="20"/>
        </w:rPr>
        <w:t xml:space="preserve"> </w:t>
      </w:r>
      <w:r w:rsidRPr="00C71354">
        <w:rPr>
          <w:rFonts w:ascii="Times New Roman" w:hAnsi="Times New Roman" w:cs="Times New Roman"/>
          <w:i/>
          <w:sz w:val="20"/>
          <w:szCs w:val="20"/>
        </w:rPr>
        <w:t>Статья 43 дополнена частью 4.1 с 11 июня 2021 г. - Федера</w:t>
      </w:r>
      <w:r w:rsidR="008510B1" w:rsidRPr="00C71354">
        <w:rPr>
          <w:rFonts w:ascii="Times New Roman" w:hAnsi="Times New Roman" w:cs="Times New Roman"/>
          <w:i/>
          <w:sz w:val="20"/>
          <w:szCs w:val="20"/>
        </w:rPr>
        <w:t>льный закон от 11 июня 2021 г. №</w:t>
      </w:r>
      <w:r w:rsidRPr="00C71354">
        <w:rPr>
          <w:rFonts w:ascii="Times New Roman" w:hAnsi="Times New Roman" w:cs="Times New Roman"/>
          <w:i/>
          <w:sz w:val="20"/>
          <w:szCs w:val="20"/>
        </w:rPr>
        <w:t xml:space="preserve"> 170-ФЗ</w:t>
      </w:r>
    </w:p>
    <w:p w:rsidR="00B52762" w:rsidRPr="00B52762" w:rsidRDefault="00B52762" w:rsidP="00B52762">
      <w:pPr>
        <w:spacing w:after="0" w:line="240" w:lineRule="auto"/>
        <w:ind w:firstLine="851"/>
        <w:jc w:val="both"/>
        <w:rPr>
          <w:rFonts w:ascii="Times New Roman" w:hAnsi="Times New Roman" w:cs="Times New Roman"/>
          <w:sz w:val="28"/>
          <w:szCs w:val="28"/>
        </w:rPr>
      </w:pPr>
      <w:r w:rsidRPr="00B52762">
        <w:rPr>
          <w:rFonts w:ascii="Times New Roman" w:hAnsi="Times New Roman" w:cs="Times New Roman"/>
          <w:sz w:val="28"/>
          <w:szCs w:val="28"/>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52762" w:rsidRPr="00C71354" w:rsidRDefault="00B52762" w:rsidP="00B52762">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B52762" w:rsidRPr="00C71354" w:rsidRDefault="00B52762" w:rsidP="00B52762">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6. По итогам рассмотрения жалобы уполномоченный на рассмотрение жалобы орган принимает одно из следующих решений:</w:t>
      </w:r>
    </w:p>
    <w:p w:rsidR="00B52762" w:rsidRPr="00C71354" w:rsidRDefault="00B52762" w:rsidP="00B52762">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1) оставляет жалобу без удовлетворения;</w:t>
      </w:r>
    </w:p>
    <w:p w:rsidR="00B52762" w:rsidRPr="00C71354" w:rsidRDefault="00B52762" w:rsidP="00B52762">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2) отменяет решение контрольного (надзорного) органа полностью или частично;</w:t>
      </w:r>
    </w:p>
    <w:p w:rsidR="00B52762" w:rsidRPr="00C71354" w:rsidRDefault="00B52762" w:rsidP="00B52762">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3) отменяет решение контрольного (надзорного) органа полностью и принимает новое решение;</w:t>
      </w:r>
    </w:p>
    <w:p w:rsidR="00B52762" w:rsidRPr="00C71354" w:rsidRDefault="00B52762" w:rsidP="00B52762">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B52762" w:rsidRPr="00C71354" w:rsidRDefault="00B52762" w:rsidP="00B52762">
      <w:pPr>
        <w:spacing w:after="0" w:line="240" w:lineRule="auto"/>
        <w:ind w:firstLine="851"/>
        <w:jc w:val="both"/>
        <w:rPr>
          <w:rFonts w:ascii="Times New Roman" w:hAnsi="Times New Roman" w:cs="Times New Roman"/>
          <w:b/>
          <w:sz w:val="28"/>
          <w:szCs w:val="28"/>
        </w:rPr>
      </w:pPr>
      <w:r w:rsidRPr="00C71354">
        <w:rPr>
          <w:rFonts w:ascii="Times New Roman" w:hAnsi="Times New Roman" w:cs="Times New Roman"/>
          <w:b/>
          <w:sz w:val="28"/>
          <w:szCs w:val="28"/>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B52762" w:rsidRPr="00AF333B" w:rsidRDefault="00B52762" w:rsidP="00AF333B">
      <w:pPr>
        <w:spacing w:after="0" w:line="240" w:lineRule="auto"/>
        <w:ind w:firstLine="851"/>
        <w:jc w:val="both"/>
        <w:rPr>
          <w:rFonts w:ascii="Times New Roman" w:hAnsi="Times New Roman" w:cs="Times New Roman"/>
          <w:sz w:val="28"/>
          <w:szCs w:val="28"/>
        </w:rPr>
      </w:pPr>
    </w:p>
    <w:sectPr w:rsidR="00B52762" w:rsidRPr="00AF33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D5"/>
    <w:rsid w:val="00045BD7"/>
    <w:rsid w:val="000707E4"/>
    <w:rsid w:val="00180076"/>
    <w:rsid w:val="001D2A0E"/>
    <w:rsid w:val="006B22D5"/>
    <w:rsid w:val="008510B1"/>
    <w:rsid w:val="00AF333B"/>
    <w:rsid w:val="00B52762"/>
    <w:rsid w:val="00C71354"/>
    <w:rsid w:val="00CD3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1AD82-36F9-4B27-B6D6-6C1C06F11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11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6</Pages>
  <Words>2317</Words>
  <Characters>13207</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2022-09-28T06:50:00Z</dcterms:created>
  <dcterms:modified xsi:type="dcterms:W3CDTF">2022-10-06T06:47:00Z</dcterms:modified>
</cp:coreProperties>
</file>